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福州市《中华人民共和国民法典》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普法宣讲团宣讲活动安排表</w:t>
      </w:r>
    </w:p>
    <w:tbl>
      <w:tblPr>
        <w:tblStyle w:val="5"/>
        <w:tblpPr w:leftFromText="180" w:rightFromText="180" w:vertAnchor="text" w:horzAnchor="page" w:tblpX="1575" w:tblpY="56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5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5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/>
                <w:sz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5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bookmarkStart w:id="0" w:name="OLE_LINK10"/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东部办公区（第一场）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/>
                <w:sz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5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东部办公区（第二场）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2020年9月</w:t>
            </w:r>
          </w:p>
        </w:tc>
        <w:tc>
          <w:tcPr>
            <w:tcW w:w="5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鼓楼区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bookmarkStart w:id="1" w:name="OLE_LINK5"/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2020年</w:t>
            </w:r>
            <w:bookmarkEnd w:id="1"/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10月</w:t>
            </w:r>
          </w:p>
        </w:tc>
        <w:tc>
          <w:tcPr>
            <w:tcW w:w="5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台江区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2020年10月</w:t>
            </w:r>
          </w:p>
        </w:tc>
        <w:tc>
          <w:tcPr>
            <w:tcW w:w="5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仓山区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2020年10月</w:t>
            </w:r>
          </w:p>
        </w:tc>
        <w:tc>
          <w:tcPr>
            <w:tcW w:w="5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晋安区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2020年10月</w:t>
            </w:r>
          </w:p>
        </w:tc>
        <w:tc>
          <w:tcPr>
            <w:tcW w:w="5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马尾区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2020年11月</w:t>
            </w:r>
          </w:p>
        </w:tc>
        <w:tc>
          <w:tcPr>
            <w:tcW w:w="5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长</w:t>
            </w:r>
            <w:bookmarkStart w:id="3" w:name="_GoBack"/>
            <w:bookmarkEnd w:id="3"/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bookmarkStart w:id="2" w:name="OLE_LINK7"/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2020年11月</w:t>
            </w:r>
            <w:bookmarkEnd w:id="2"/>
          </w:p>
        </w:tc>
        <w:tc>
          <w:tcPr>
            <w:tcW w:w="5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福清市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2020年11月</w:t>
            </w:r>
          </w:p>
        </w:tc>
        <w:tc>
          <w:tcPr>
            <w:tcW w:w="5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闽侯县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2020年11月</w:t>
            </w:r>
          </w:p>
        </w:tc>
        <w:tc>
          <w:tcPr>
            <w:tcW w:w="5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连江县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2020年12月</w:t>
            </w:r>
          </w:p>
        </w:tc>
        <w:tc>
          <w:tcPr>
            <w:tcW w:w="5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闽清县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2020年12月</w:t>
            </w:r>
          </w:p>
        </w:tc>
        <w:tc>
          <w:tcPr>
            <w:tcW w:w="5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罗源县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2020年12月</w:t>
            </w:r>
          </w:p>
        </w:tc>
        <w:tc>
          <w:tcPr>
            <w:tcW w:w="5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vertAlign w:val="baseline"/>
                <w:lang w:val="en-US" w:eastAsia="zh-CN"/>
              </w:rPr>
              <w:t>永泰县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0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21FEE"/>
    <w:rsid w:val="22B21FEE"/>
    <w:rsid w:val="34992CFE"/>
    <w:rsid w:val="38010969"/>
    <w:rsid w:val="6C6E4D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2020-08-31T09:46:00Z</dcterms:created>
  <dc:creator>唐莉莉</dc:creator>
  <cp:lastModifiedBy>唐莉莉</cp:lastModifiedBy>
  <dcterms:modified xsi:type="dcterms:W3CDTF">2020-08-31T09:48:28Z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